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48727" w14:textId="77777777" w:rsidR="002D37D5" w:rsidRDefault="00000000">
      <w:pPr>
        <w:spacing w:after="25"/>
        <w:jc w:val="center"/>
      </w:pPr>
      <w:r>
        <w:rPr>
          <w:rFonts w:ascii="Calibri" w:eastAsia="Calibri" w:hAnsi="Calibri" w:cs="Calibri"/>
          <w:b/>
          <w:bCs/>
          <w:color w:val="1A1A1A"/>
          <w:sz w:val="36"/>
          <w:szCs w:val="36"/>
        </w:rPr>
        <w:t>Manoj D</w:t>
      </w:r>
    </w:p>
    <w:p w14:paraId="0AD1AC14" w14:textId="77777777" w:rsidR="002D37D5" w:rsidRDefault="00000000">
      <w:pPr>
        <w:spacing w:after="110"/>
        <w:jc w:val="center"/>
      </w:pPr>
      <w:r>
        <w:rPr>
          <w:rFonts w:ascii="Calibri" w:eastAsia="Calibri" w:hAnsi="Calibri" w:cs="Calibri"/>
          <w:color w:val="444444"/>
          <w:sz w:val="19"/>
          <w:szCs w:val="19"/>
        </w:rPr>
        <w:t xml:space="preserve">+91 6382455809  |  manojdevarajuluad2020@gmail.com  |  Chennai, India  |  </w:t>
      </w:r>
      <w:hyperlink r:id="rId5" w:history="1">
        <w:r>
          <w:rPr>
            <w:rFonts w:ascii="Calibri" w:eastAsia="Calibri" w:hAnsi="Calibri" w:cs="Calibri"/>
            <w:color w:val="1155CC"/>
            <w:sz w:val="19"/>
            <w:szCs w:val="19"/>
            <w:u w:val="single"/>
          </w:rPr>
          <w:t>Portfolio</w:t>
        </w:r>
      </w:hyperlink>
      <w:r>
        <w:rPr>
          <w:color w:val="444444"/>
          <w:sz w:val="19"/>
          <w:szCs w:val="19"/>
        </w:rPr>
        <w:t xml:space="preserve">  |  </w:t>
      </w:r>
      <w:hyperlink r:id="rId6" w:history="1">
        <w:r>
          <w:rPr>
            <w:rFonts w:ascii="Calibri" w:eastAsia="Calibri" w:hAnsi="Calibri" w:cs="Calibri"/>
            <w:color w:val="1155CC"/>
            <w:sz w:val="19"/>
            <w:szCs w:val="19"/>
            <w:u w:val="single"/>
          </w:rPr>
          <w:t>GitHub</w:t>
        </w:r>
      </w:hyperlink>
    </w:p>
    <w:p w14:paraId="28C324A1" w14:textId="77777777" w:rsidR="002D37D5" w:rsidRDefault="00000000">
      <w:pPr>
        <w:pBdr>
          <w:bottom w:val="single" w:sz="6" w:space="2" w:color="1F6F78"/>
        </w:pBdr>
        <w:spacing w:before="200" w:after="65"/>
      </w:pPr>
      <w:r>
        <w:rPr>
          <w:rFonts w:ascii="Calibri" w:eastAsia="Calibri" w:hAnsi="Calibri" w:cs="Calibri"/>
          <w:b/>
          <w:bCs/>
          <w:color w:val="1F6F78"/>
          <w:sz w:val="22"/>
          <w:szCs w:val="22"/>
        </w:rPr>
        <w:t>SUMMARY</w:t>
      </w:r>
    </w:p>
    <w:p w14:paraId="6160F227" w14:textId="77777777" w:rsidR="002D37D5" w:rsidRDefault="00000000">
      <w:pPr>
        <w:spacing w:after="80" w:line="248" w:lineRule="auto"/>
      </w:pPr>
      <w:r>
        <w:rPr>
          <w:rFonts w:ascii="Calibri" w:eastAsia="Calibri" w:hAnsi="Calibri" w:cs="Calibri"/>
          <w:color w:val="1A1A1A"/>
        </w:rPr>
        <w:t>AI Developer and Full-Stack Engineer with 2 years of experience building production AI applications for healthcare SaaS platforms — including agentic and multi-agent systems, LLM/NLP-powered automation, and Retrieval-Augmented Generation (RAG) pipelines — using Python, FastAPI, LangChain/LangGraph, Azure, and GPT-4o. Comfortable across the full stack — from React/Next.js frontends to FastAPI/Node.js backends — integrating REST APIs and deploying scalable, production-grade AI tools that deliver measurable operational impact.</w:t>
      </w:r>
    </w:p>
    <w:p w14:paraId="5F36AED0" w14:textId="77777777" w:rsidR="002D37D5" w:rsidRDefault="00000000">
      <w:pPr>
        <w:pBdr>
          <w:bottom w:val="single" w:sz="6" w:space="2" w:color="1F6F78"/>
        </w:pBdr>
        <w:spacing w:before="200" w:after="65"/>
      </w:pPr>
      <w:r>
        <w:rPr>
          <w:rFonts w:ascii="Calibri" w:eastAsia="Calibri" w:hAnsi="Calibri" w:cs="Calibri"/>
          <w:b/>
          <w:bCs/>
          <w:color w:val="1F6F78"/>
          <w:sz w:val="22"/>
          <w:szCs w:val="22"/>
        </w:rPr>
        <w:t>EXPERIENCE</w:t>
      </w:r>
    </w:p>
    <w:p w14:paraId="4FDD49F0" w14:textId="77777777" w:rsidR="002D37D5" w:rsidRDefault="00000000">
      <w:pPr>
        <w:tabs>
          <w:tab w:val="right" w:pos="10224"/>
        </w:tabs>
        <w:spacing w:before="120" w:after="12"/>
      </w:pPr>
      <w:r>
        <w:rPr>
          <w:rFonts w:ascii="Calibri" w:eastAsia="Calibri" w:hAnsi="Calibri" w:cs="Calibri"/>
          <w:b/>
          <w:bCs/>
          <w:color w:val="1A1A1A"/>
          <w:sz w:val="21"/>
          <w:szCs w:val="21"/>
        </w:rPr>
        <w:t>Full-Stack AI Engineer</w:t>
      </w: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ab/>
        <w:t>Jul 2026 – Present (Part-Time, Equity-Based)</w:t>
      </w:r>
    </w:p>
    <w:p w14:paraId="776A56FF" w14:textId="77777777" w:rsidR="002D37D5" w:rsidRDefault="00000000">
      <w:pPr>
        <w:spacing w:after="45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Cura (Healthcare Startup) — Remote</w:t>
      </w:r>
    </w:p>
    <w:p w14:paraId="45987A89" w14:textId="5F6E59E2" w:rsidR="002D37D5" w:rsidRDefault="00000000">
      <w:pPr>
        <w:pStyle w:val="ListParagraph"/>
        <w:numPr>
          <w:ilvl w:val="0"/>
          <w:numId w:val="2"/>
        </w:numPr>
        <w:spacing w:after="50" w:line="250" w:lineRule="auto"/>
      </w:pPr>
      <w:r>
        <w:rPr>
          <w:rFonts w:ascii="Calibri" w:eastAsia="Calibri" w:hAnsi="Calibri" w:cs="Calibri"/>
          <w:color w:val="1A1A1A"/>
        </w:rPr>
        <w:t>Architecting and building the core web platform for a</w:t>
      </w:r>
      <w:r w:rsidR="006C7930">
        <w:rPr>
          <w:rFonts w:ascii="Calibri" w:eastAsia="Calibri" w:hAnsi="Calibri" w:cs="Calibri"/>
          <w:color w:val="1A1A1A"/>
        </w:rPr>
        <w:t xml:space="preserve"> AI</w:t>
      </w:r>
      <w:r>
        <w:rPr>
          <w:rFonts w:ascii="Calibri" w:eastAsia="Calibri" w:hAnsi="Calibri" w:cs="Calibri"/>
          <w:color w:val="1A1A1A"/>
        </w:rPr>
        <w:t xml:space="preserve"> healthcare </w:t>
      </w:r>
      <w:r w:rsidR="00032506">
        <w:rPr>
          <w:rFonts w:ascii="Calibri" w:eastAsia="Calibri" w:hAnsi="Calibri" w:cs="Calibri"/>
          <w:color w:val="1A1A1A"/>
        </w:rPr>
        <w:t xml:space="preserve">SaaS </w:t>
      </w:r>
      <w:r>
        <w:rPr>
          <w:rFonts w:ascii="Calibri" w:eastAsia="Calibri" w:hAnsi="Calibri" w:cs="Calibri"/>
          <w:color w:val="1A1A1A"/>
        </w:rPr>
        <w:t>startup serving patients and doctors across European countries, holding complete technical ownership of the domain.</w:t>
      </w:r>
    </w:p>
    <w:p w14:paraId="05A1A407" w14:textId="77777777" w:rsidR="002D37D5" w:rsidRDefault="00000000">
      <w:pPr>
        <w:pStyle w:val="ListParagraph"/>
        <w:numPr>
          <w:ilvl w:val="0"/>
          <w:numId w:val="2"/>
        </w:numPr>
        <w:spacing w:after="50" w:line="250" w:lineRule="auto"/>
      </w:pPr>
      <w:r>
        <w:rPr>
          <w:rFonts w:ascii="Calibri" w:eastAsia="Calibri" w:hAnsi="Calibri" w:cs="Calibri"/>
          <w:color w:val="1A1A1A"/>
        </w:rPr>
        <w:t>Building RAG-based AI features and LLM-powered workflows using pgvector for vector search, integrated across the full stack to support clinical and patient-facing use cases.</w:t>
      </w:r>
    </w:p>
    <w:p w14:paraId="251E543F" w14:textId="77777777" w:rsidR="002D37D5" w:rsidRDefault="00000000">
      <w:pPr>
        <w:pStyle w:val="ListParagraph"/>
        <w:numPr>
          <w:ilvl w:val="0"/>
          <w:numId w:val="2"/>
        </w:numPr>
        <w:spacing w:after="50" w:line="250" w:lineRule="auto"/>
      </w:pPr>
      <w:r>
        <w:rPr>
          <w:rFonts w:ascii="Calibri" w:eastAsia="Calibri" w:hAnsi="Calibri" w:cs="Calibri"/>
          <w:color w:val="1A1A1A"/>
        </w:rPr>
        <w:t>Owning end-to-end technical decisions across frontend, backend, and AI system architecture as the sole technical lead.</w:t>
      </w:r>
    </w:p>
    <w:p w14:paraId="1792B51A" w14:textId="77777777" w:rsidR="002D37D5" w:rsidRDefault="00000000">
      <w:pPr>
        <w:tabs>
          <w:tab w:val="right" w:pos="10224"/>
        </w:tabs>
        <w:spacing w:before="120" w:after="12"/>
      </w:pPr>
      <w:r>
        <w:rPr>
          <w:rFonts w:ascii="Calibri" w:eastAsia="Calibri" w:hAnsi="Calibri" w:cs="Calibri"/>
          <w:b/>
          <w:bCs/>
          <w:color w:val="1A1A1A"/>
          <w:sz w:val="21"/>
          <w:szCs w:val="21"/>
        </w:rPr>
        <w:t>Software Engineer</w:t>
      </w: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ab/>
        <w:t>Oct 2024 – Present</w:t>
      </w:r>
    </w:p>
    <w:p w14:paraId="723A7378" w14:textId="77777777" w:rsidR="002D37D5" w:rsidRDefault="00000000">
      <w:pPr>
        <w:spacing w:after="45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Infinite Computer Solutions, Chennai, India</w:t>
      </w:r>
    </w:p>
    <w:p w14:paraId="476CB84E" w14:textId="77777777" w:rsidR="002D37D5" w:rsidRDefault="00000000">
      <w:pPr>
        <w:pStyle w:val="ListParagraph"/>
        <w:numPr>
          <w:ilvl w:val="0"/>
          <w:numId w:val="2"/>
        </w:numPr>
        <w:spacing w:after="50" w:line="250" w:lineRule="auto"/>
      </w:pPr>
      <w:r>
        <w:rPr>
          <w:rFonts w:ascii="Calibri" w:eastAsia="Calibri" w:hAnsi="Calibri" w:cs="Calibri"/>
          <w:color w:val="1A1A1A"/>
        </w:rPr>
        <w:t>Architected Zen AI, a production OCR + LLM platform used to automate healthcare document processing workflows for operations teams, reducing processing time by ~90% and saving an estimated 400 hours/month.</w:t>
      </w:r>
    </w:p>
    <w:p w14:paraId="30E76FF7" w14:textId="77777777" w:rsidR="002D37D5" w:rsidRDefault="00000000">
      <w:pPr>
        <w:pStyle w:val="ListParagraph"/>
        <w:numPr>
          <w:ilvl w:val="0"/>
          <w:numId w:val="2"/>
        </w:numPr>
        <w:spacing w:after="50" w:line="250" w:lineRule="auto"/>
      </w:pPr>
      <w:r>
        <w:rPr>
          <w:rFonts w:ascii="Calibri" w:eastAsia="Calibri" w:hAnsi="Calibri" w:cs="Calibri"/>
          <w:color w:val="1A1A1A"/>
        </w:rPr>
        <w:t>Designed AI-powered workflow automation to handle daily document batches across secure ingestion, extraction, validation, and structured JSON data delivery.</w:t>
      </w:r>
    </w:p>
    <w:p w14:paraId="39BF1239" w14:textId="77777777" w:rsidR="002D37D5" w:rsidRDefault="00000000">
      <w:pPr>
        <w:pStyle w:val="ListParagraph"/>
        <w:numPr>
          <w:ilvl w:val="0"/>
          <w:numId w:val="2"/>
        </w:numPr>
        <w:spacing w:after="50" w:line="250" w:lineRule="auto"/>
      </w:pPr>
      <w:r>
        <w:rPr>
          <w:rFonts w:ascii="Calibri" w:eastAsia="Calibri" w:hAnsi="Calibri" w:cs="Calibri"/>
          <w:color w:val="1A1A1A"/>
        </w:rPr>
        <w:t>Built structured prompt-engineering and validation workflows, debugging backend processing issues to improve extraction accuracy and significantly reduce parsing errors across diverse healthcare documents.</w:t>
      </w:r>
    </w:p>
    <w:p w14:paraId="722AF716" w14:textId="77777777" w:rsidR="002D37D5" w:rsidRDefault="00000000">
      <w:pPr>
        <w:pStyle w:val="ListParagraph"/>
        <w:numPr>
          <w:ilvl w:val="0"/>
          <w:numId w:val="2"/>
        </w:numPr>
        <w:spacing w:after="50" w:line="250" w:lineRule="auto"/>
      </w:pPr>
      <w:r>
        <w:rPr>
          <w:rFonts w:ascii="Calibri" w:eastAsia="Calibri" w:hAnsi="Calibri" w:cs="Calibri"/>
          <w:color w:val="1A1A1A"/>
        </w:rPr>
        <w:t>Led SSIS to Azure Data Factory migration testing across 10+ pipelines; automated claims testing using Selenium.</w:t>
      </w:r>
    </w:p>
    <w:p w14:paraId="7555F3C9" w14:textId="77777777" w:rsidR="002D37D5" w:rsidRDefault="00000000">
      <w:pPr>
        <w:tabs>
          <w:tab w:val="right" w:pos="10224"/>
        </w:tabs>
        <w:spacing w:before="120" w:after="12"/>
      </w:pPr>
      <w:r>
        <w:rPr>
          <w:rFonts w:ascii="Calibri" w:eastAsia="Calibri" w:hAnsi="Calibri" w:cs="Calibri"/>
          <w:b/>
          <w:bCs/>
          <w:color w:val="1A1A1A"/>
          <w:sz w:val="21"/>
          <w:szCs w:val="21"/>
        </w:rPr>
        <w:t>Full-Stack Developer Intern</w:t>
      </w: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ab/>
        <w:t>Jul 2024 – Sep 2024</w:t>
      </w:r>
    </w:p>
    <w:p w14:paraId="7D765C54" w14:textId="77777777" w:rsidR="002D37D5" w:rsidRDefault="00000000">
      <w:pPr>
        <w:spacing w:after="45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Inblue Infotech Pvt Ltd, Chennai, India</w:t>
      </w:r>
    </w:p>
    <w:p w14:paraId="40C0FB86" w14:textId="77777777" w:rsidR="002D37D5" w:rsidRDefault="00000000">
      <w:pPr>
        <w:pStyle w:val="ListParagraph"/>
        <w:numPr>
          <w:ilvl w:val="0"/>
          <w:numId w:val="2"/>
        </w:numPr>
        <w:spacing w:after="50" w:line="250" w:lineRule="auto"/>
      </w:pPr>
      <w:r>
        <w:rPr>
          <w:rFonts w:ascii="Calibri" w:eastAsia="Calibri" w:hAnsi="Calibri" w:cs="Calibri"/>
          <w:color w:val="1A1A1A"/>
        </w:rPr>
        <w:t>Built full-stack features using React, Node.js, REST APIs, and MongoDB while collaborating closely with a team of 3 other interns; participated in code reviews and deployment workflows.</w:t>
      </w:r>
    </w:p>
    <w:p w14:paraId="467E2B01" w14:textId="77777777" w:rsidR="002D37D5" w:rsidRDefault="00000000">
      <w:pPr>
        <w:pBdr>
          <w:bottom w:val="single" w:sz="6" w:space="2" w:color="1F6F78"/>
        </w:pBdr>
        <w:spacing w:before="200" w:after="65"/>
      </w:pPr>
      <w:r>
        <w:rPr>
          <w:rFonts w:ascii="Calibri" w:eastAsia="Calibri" w:hAnsi="Calibri" w:cs="Calibri"/>
          <w:b/>
          <w:bCs/>
          <w:color w:val="1F6F78"/>
          <w:sz w:val="22"/>
          <w:szCs w:val="22"/>
        </w:rPr>
        <w:t>PERSONAL PROJECTS</w:t>
      </w:r>
    </w:p>
    <w:p w14:paraId="7144B1B5" w14:textId="77777777" w:rsidR="002D37D5" w:rsidRDefault="00000000">
      <w:pPr>
        <w:tabs>
          <w:tab w:val="right" w:pos="10224"/>
        </w:tabs>
        <w:spacing w:before="120" w:after="12"/>
      </w:pPr>
      <w:r>
        <w:rPr>
          <w:rFonts w:ascii="Calibri" w:eastAsia="Calibri" w:hAnsi="Calibri" w:cs="Calibri"/>
          <w:b/>
          <w:bCs/>
          <w:color w:val="1A1A1A"/>
          <w:sz w:val="21"/>
          <w:szCs w:val="21"/>
        </w:rPr>
        <w:t>Multi-Agent Research Orchestrator</w:t>
      </w: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ab/>
        <w:t>Jul 2026 – Present (Part-Time)</w:t>
      </w:r>
    </w:p>
    <w:p w14:paraId="73625F9E" w14:textId="77777777" w:rsidR="002D37D5" w:rsidRDefault="00000000">
      <w:pPr>
        <w:pStyle w:val="ListParagraph"/>
        <w:numPr>
          <w:ilvl w:val="0"/>
          <w:numId w:val="2"/>
        </w:numPr>
        <w:spacing w:after="50" w:line="250" w:lineRule="auto"/>
      </w:pPr>
      <w:r>
        <w:rPr>
          <w:rFonts w:ascii="Calibri" w:eastAsia="Calibri" w:hAnsi="Calibri" w:cs="Calibri"/>
          <w:color w:val="1A1A1A"/>
        </w:rPr>
        <w:t>Designed and deployed a multi-agent orchestration framework for automated deep research, dynamic task planning, and report generation.</w:t>
      </w:r>
    </w:p>
    <w:p w14:paraId="1FFB1BC6" w14:textId="77777777" w:rsidR="002D37D5" w:rsidRDefault="00000000">
      <w:pPr>
        <w:pStyle w:val="ListParagraph"/>
        <w:numPr>
          <w:ilvl w:val="0"/>
          <w:numId w:val="2"/>
        </w:numPr>
        <w:spacing w:after="50" w:line="250" w:lineRule="auto"/>
      </w:pPr>
      <w:r>
        <w:rPr>
          <w:rFonts w:ascii="Calibri" w:eastAsia="Calibri" w:hAnsi="Calibri" w:cs="Calibri"/>
          <w:color w:val="1A1A1A"/>
        </w:rPr>
        <w:t>Implemented agentic workflows using LangChain / LangGraph with specialized agent roles (Researcher, Critic, Synthesizer) coordinating via asynchronous orchestration.</w:t>
      </w:r>
    </w:p>
    <w:p w14:paraId="7F6539A4" w14:textId="77777777" w:rsidR="002D37D5" w:rsidRDefault="00000000">
      <w:pPr>
        <w:pStyle w:val="ListParagraph"/>
        <w:numPr>
          <w:ilvl w:val="0"/>
          <w:numId w:val="2"/>
        </w:numPr>
        <w:spacing w:after="50" w:line="250" w:lineRule="auto"/>
      </w:pPr>
      <w:r>
        <w:rPr>
          <w:rFonts w:ascii="Calibri" w:eastAsia="Calibri" w:hAnsi="Calibri" w:cs="Calibri"/>
          <w:color w:val="1A1A1A"/>
        </w:rPr>
        <w:t>Integrated dynamic tool calling, state persistence, and parallel processing to optimize response latency and lower LLM token costs.</w:t>
      </w:r>
    </w:p>
    <w:p w14:paraId="69614A0D" w14:textId="77777777" w:rsidR="002D37D5" w:rsidRDefault="00000000">
      <w:pPr>
        <w:pStyle w:val="ListParagraph"/>
        <w:numPr>
          <w:ilvl w:val="0"/>
          <w:numId w:val="2"/>
        </w:numPr>
        <w:spacing w:after="50" w:line="250" w:lineRule="auto"/>
      </w:pPr>
      <w:r>
        <w:rPr>
          <w:rFonts w:ascii="Calibri" w:eastAsia="Calibri" w:hAnsi="Calibri" w:cs="Calibri"/>
          <w:color w:val="1A1A1A"/>
        </w:rPr>
        <w:t>Engineered a Retrieval-Augmented Generation (RAG) layer, Pydantic-based output validation schemas, and fallback routines to prevent hallucinations and maintain high output accuracy.</w:t>
      </w:r>
    </w:p>
    <w:p w14:paraId="5462D021" w14:textId="77777777" w:rsidR="002D37D5" w:rsidRDefault="00000000">
      <w:pPr>
        <w:tabs>
          <w:tab w:val="right" w:pos="10224"/>
        </w:tabs>
        <w:spacing w:before="120" w:after="12"/>
      </w:pPr>
      <w:r>
        <w:rPr>
          <w:rFonts w:ascii="Calibri" w:eastAsia="Calibri" w:hAnsi="Calibri" w:cs="Calibri"/>
          <w:b/>
          <w:bCs/>
          <w:color w:val="1A1A1A"/>
          <w:sz w:val="21"/>
          <w:szCs w:val="21"/>
        </w:rPr>
        <w:t>Medical Referral Extractor — Personal R&amp;D Build</w:t>
      </w: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ab/>
      </w:r>
    </w:p>
    <w:p w14:paraId="6DD7620B" w14:textId="77777777" w:rsidR="002D37D5" w:rsidRDefault="00000000">
      <w:pPr>
        <w:pStyle w:val="ListParagraph"/>
        <w:numPr>
          <w:ilvl w:val="0"/>
          <w:numId w:val="2"/>
        </w:numPr>
        <w:spacing w:after="50" w:line="250" w:lineRule="auto"/>
      </w:pPr>
      <w:r>
        <w:rPr>
          <w:rFonts w:ascii="Calibri" w:eastAsia="Calibri" w:hAnsi="Calibri" w:cs="Calibri"/>
          <w:color w:val="1A1A1A"/>
        </w:rPr>
        <w:t>Built a personal R&amp;D system that extracts structured medical referral data from PDFs, faxes, and scanned images using Azure OpenAI GPT-4o Vision for OCR-free multimodal document analysis (distinct from the employer-owned Zen AI platform above).</w:t>
      </w:r>
    </w:p>
    <w:p w14:paraId="7AD93AF3" w14:textId="77777777" w:rsidR="002D37D5" w:rsidRDefault="00000000">
      <w:pPr>
        <w:pStyle w:val="ListParagraph"/>
        <w:numPr>
          <w:ilvl w:val="0"/>
          <w:numId w:val="2"/>
        </w:numPr>
        <w:spacing w:after="50" w:line="250" w:lineRule="auto"/>
      </w:pPr>
      <w:r>
        <w:rPr>
          <w:rFonts w:ascii="Calibri" w:eastAsia="Calibri" w:hAnsi="Calibri" w:cs="Calibri"/>
          <w:b/>
          <w:bCs/>
        </w:rPr>
        <w:t xml:space="preserve">Stack: </w:t>
      </w:r>
      <w:r>
        <w:rPr>
          <w:rFonts w:ascii="Calibri" w:eastAsia="Calibri" w:hAnsi="Calibri" w:cs="Calibri"/>
        </w:rPr>
        <w:t xml:space="preserve">React, FastAPI, Azure OpenAI (GPT-4o Vision), Docker  |  </w:t>
      </w:r>
      <w:hyperlink r:id="rId7" w:history="1">
        <w:r>
          <w:rPr>
            <w:rFonts w:ascii="Calibri" w:eastAsia="Calibri" w:hAnsi="Calibri" w:cs="Calibri"/>
            <w:color w:val="1155CC"/>
            <w:sz w:val="19"/>
            <w:szCs w:val="19"/>
            <w:u w:val="single"/>
          </w:rPr>
          <w:t>GitHub</w:t>
        </w:r>
      </w:hyperlink>
    </w:p>
    <w:p w14:paraId="7AB77F53" w14:textId="77777777" w:rsidR="002D37D5" w:rsidRDefault="00000000">
      <w:pPr>
        <w:tabs>
          <w:tab w:val="right" w:pos="10224"/>
        </w:tabs>
        <w:spacing w:before="120" w:after="12"/>
      </w:pPr>
      <w:r>
        <w:rPr>
          <w:rFonts w:ascii="Calibri" w:eastAsia="Calibri" w:hAnsi="Calibri" w:cs="Calibri"/>
          <w:b/>
          <w:bCs/>
          <w:color w:val="1A1A1A"/>
          <w:sz w:val="21"/>
          <w:szCs w:val="21"/>
        </w:rPr>
        <w:t>GravLens-MMA — AI Gravitational-Wave Follow-up Ranking Pipeline</w:t>
      </w: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ab/>
      </w:r>
    </w:p>
    <w:p w14:paraId="6C9C8783" w14:textId="77777777" w:rsidR="002D37D5" w:rsidRDefault="00000000">
      <w:pPr>
        <w:pStyle w:val="ListParagraph"/>
        <w:numPr>
          <w:ilvl w:val="0"/>
          <w:numId w:val="2"/>
        </w:numPr>
        <w:spacing w:after="50" w:line="250" w:lineRule="auto"/>
      </w:pPr>
      <w:r>
        <w:rPr>
          <w:rFonts w:ascii="Calibri" w:eastAsia="Calibri" w:hAnsi="Calibri" w:cs="Calibri"/>
          <w:color w:val="1A1A1A"/>
        </w:rPr>
        <w:t>Building an AI-powered ranking pipeline for gravitational-wave follow-up; ingested the GLADE+ catalog (23M+ records) and applied EDA, filtering, and imputation to curate an 11M-record dataset for feature engineering and graph-based machine learning.</w:t>
      </w:r>
    </w:p>
    <w:p w14:paraId="4C07B03D" w14:textId="77777777" w:rsidR="002D37D5" w:rsidRDefault="00000000">
      <w:pPr>
        <w:pStyle w:val="ListParagraph"/>
        <w:numPr>
          <w:ilvl w:val="0"/>
          <w:numId w:val="2"/>
        </w:numPr>
        <w:spacing w:after="50" w:line="250" w:lineRule="auto"/>
      </w:pPr>
      <w:r>
        <w:rPr>
          <w:rFonts w:ascii="Calibri" w:eastAsia="Calibri" w:hAnsi="Calibri" w:cs="Calibri"/>
          <w:color w:val="1A1A1A"/>
        </w:rPr>
        <w:t>Researching graph-based ML ranking approaches, evaluated via Hit Rate@K and MRR.</w:t>
      </w:r>
    </w:p>
    <w:p w14:paraId="5E00F38B" w14:textId="77777777" w:rsidR="002D37D5" w:rsidRPr="006C7930" w:rsidRDefault="00000000">
      <w:pPr>
        <w:pStyle w:val="ListParagraph"/>
        <w:numPr>
          <w:ilvl w:val="0"/>
          <w:numId w:val="2"/>
        </w:numPr>
        <w:spacing w:after="50" w:line="250" w:lineRule="auto"/>
      </w:pPr>
      <w:r>
        <w:rPr>
          <w:rFonts w:ascii="Calibri" w:eastAsia="Calibri" w:hAnsi="Calibri" w:cs="Calibri"/>
          <w:b/>
          <w:bCs/>
        </w:rPr>
        <w:t xml:space="preserve">Stack: </w:t>
      </w:r>
      <w:r>
        <w:rPr>
          <w:rFonts w:ascii="Calibri" w:eastAsia="Calibri" w:hAnsi="Calibri" w:cs="Calibri"/>
        </w:rPr>
        <w:t>Python, PostgreSQL, Astropy, HEALPix, Graph ML</w:t>
      </w:r>
    </w:p>
    <w:p w14:paraId="30556C6E" w14:textId="77777777" w:rsidR="006C7930" w:rsidRDefault="006C7930" w:rsidP="006C7930">
      <w:pPr>
        <w:pStyle w:val="ListParagraph"/>
        <w:spacing w:after="50" w:line="250" w:lineRule="auto"/>
        <w:ind w:left="320"/>
      </w:pPr>
    </w:p>
    <w:p w14:paraId="658BFE1A" w14:textId="77777777" w:rsidR="002D37D5" w:rsidRDefault="00000000">
      <w:pPr>
        <w:tabs>
          <w:tab w:val="right" w:pos="10224"/>
        </w:tabs>
        <w:spacing w:before="120" w:after="12"/>
      </w:pPr>
      <w:r>
        <w:rPr>
          <w:rFonts w:ascii="Calibri" w:eastAsia="Calibri" w:hAnsi="Calibri" w:cs="Calibri"/>
          <w:b/>
          <w:bCs/>
          <w:color w:val="1A1A1A"/>
          <w:sz w:val="21"/>
          <w:szCs w:val="21"/>
        </w:rPr>
        <w:lastRenderedPageBreak/>
        <w:t>Sentinel — Developer Intelligence Copilot</w:t>
      </w: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ab/>
      </w:r>
    </w:p>
    <w:p w14:paraId="46A006C8" w14:textId="77777777" w:rsidR="002D37D5" w:rsidRDefault="00000000">
      <w:pPr>
        <w:pStyle w:val="ListParagraph"/>
        <w:numPr>
          <w:ilvl w:val="0"/>
          <w:numId w:val="2"/>
        </w:numPr>
        <w:spacing w:after="50" w:line="250" w:lineRule="auto"/>
      </w:pPr>
      <w:r>
        <w:rPr>
          <w:rFonts w:ascii="Calibri" w:eastAsia="Calibri" w:hAnsi="Calibri" w:cs="Calibri"/>
          <w:color w:val="1A1A1A"/>
        </w:rPr>
        <w:t>Built a developer copilot for multi-file repositories that maps dependency graphs and computes blast-radius impact for code changes, with a dashboard and GitHub PR workflow; natural-language RAG-based code search is on the roadmap.</w:t>
      </w:r>
    </w:p>
    <w:p w14:paraId="0431109C" w14:textId="77777777" w:rsidR="002D37D5" w:rsidRDefault="00000000">
      <w:pPr>
        <w:pStyle w:val="ListParagraph"/>
        <w:numPr>
          <w:ilvl w:val="0"/>
          <w:numId w:val="2"/>
        </w:numPr>
        <w:spacing w:after="50" w:line="250" w:lineRule="auto"/>
      </w:pPr>
      <w:r>
        <w:rPr>
          <w:rFonts w:ascii="Calibri" w:eastAsia="Calibri" w:hAnsi="Calibri" w:cs="Calibri"/>
          <w:b/>
          <w:bCs/>
        </w:rPr>
        <w:t xml:space="preserve">Stack: </w:t>
      </w:r>
      <w:r>
        <w:rPr>
          <w:rFonts w:ascii="Calibri" w:eastAsia="Calibri" w:hAnsi="Calibri" w:cs="Calibri"/>
        </w:rPr>
        <w:t>Next.js, TypeScript, FastAPI, Python, Celery, Supabase, PostgreSQL, Redis, Docker</w:t>
      </w:r>
    </w:p>
    <w:p w14:paraId="6956DE00" w14:textId="77777777" w:rsidR="002D37D5" w:rsidRDefault="00000000">
      <w:pPr>
        <w:pBdr>
          <w:bottom w:val="single" w:sz="6" w:space="2" w:color="1F6F78"/>
        </w:pBdr>
        <w:spacing w:before="200" w:after="65"/>
      </w:pPr>
      <w:r>
        <w:rPr>
          <w:rFonts w:ascii="Calibri" w:eastAsia="Calibri" w:hAnsi="Calibri" w:cs="Calibri"/>
          <w:b/>
          <w:bCs/>
          <w:color w:val="1F6F78"/>
          <w:sz w:val="22"/>
          <w:szCs w:val="22"/>
        </w:rPr>
        <w:t>TECHNICAL SKILLS</w:t>
      </w:r>
    </w:p>
    <w:p w14:paraId="448FA215" w14:textId="77777777" w:rsidR="002D37D5" w:rsidRDefault="00000000">
      <w:pPr>
        <w:spacing w:after="40" w:line="246" w:lineRule="auto"/>
      </w:pPr>
      <w:r>
        <w:rPr>
          <w:rFonts w:ascii="Calibri" w:eastAsia="Calibri" w:hAnsi="Calibri" w:cs="Calibri"/>
          <w:b/>
          <w:bCs/>
          <w:color w:val="1A1A1A"/>
        </w:rPr>
        <w:t xml:space="preserve">Languages: </w:t>
      </w:r>
      <w:r>
        <w:rPr>
          <w:rFonts w:ascii="Calibri" w:eastAsia="Calibri" w:hAnsi="Calibri" w:cs="Calibri"/>
          <w:color w:val="1A1A1A"/>
        </w:rPr>
        <w:t>Python, TypeScript, JavaScript, SQL</w:t>
      </w:r>
    </w:p>
    <w:p w14:paraId="5549D1AD" w14:textId="3B2E1968" w:rsidR="002D37D5" w:rsidRDefault="00000000">
      <w:pPr>
        <w:spacing w:after="40" w:line="246" w:lineRule="auto"/>
      </w:pPr>
      <w:r>
        <w:rPr>
          <w:rFonts w:ascii="Calibri" w:eastAsia="Calibri" w:hAnsi="Calibri" w:cs="Calibri"/>
          <w:b/>
          <w:bCs/>
          <w:color w:val="1A1A1A"/>
        </w:rPr>
        <w:t xml:space="preserve">AI / ML / Generative AI: </w:t>
      </w:r>
      <w:r>
        <w:rPr>
          <w:rFonts w:ascii="Calibri" w:eastAsia="Calibri" w:hAnsi="Calibri" w:cs="Calibri"/>
          <w:color w:val="1A1A1A"/>
        </w:rPr>
        <w:t>Artificial Intelligence, Machine Learning, Large Language Models (LLMs), GPT-4o, Retrieval-Augmented Generation (RAG), Agentic AI, Multi-Agent Systems, LangChain, LangGraph, Prompt Engineering, Vector Embeddings, Vector Databases (pgvector), NLP, OCR, Scikit-learn, Pandas, NumPy, Graph-based Machine Learning, Pydantic, Hallucination Mitigation / Output Validation</w:t>
      </w:r>
      <w:r w:rsidR="0097598D">
        <w:rPr>
          <w:rFonts w:ascii="Calibri" w:eastAsia="Calibri" w:hAnsi="Calibri" w:cs="Calibri"/>
          <w:color w:val="1A1A1A"/>
        </w:rPr>
        <w:t xml:space="preserve"> , Pytorch</w:t>
      </w:r>
    </w:p>
    <w:p w14:paraId="0BFDAFB8" w14:textId="77777777" w:rsidR="002D37D5" w:rsidRDefault="00000000">
      <w:pPr>
        <w:spacing w:after="40" w:line="246" w:lineRule="auto"/>
      </w:pPr>
      <w:r>
        <w:rPr>
          <w:rFonts w:ascii="Calibri" w:eastAsia="Calibri" w:hAnsi="Calibri" w:cs="Calibri"/>
          <w:b/>
          <w:bCs/>
          <w:color w:val="1A1A1A"/>
        </w:rPr>
        <w:t xml:space="preserve">Data Science &amp; Analysis: </w:t>
      </w:r>
      <w:r>
        <w:rPr>
          <w:rFonts w:ascii="Calibri" w:eastAsia="Calibri" w:hAnsi="Calibri" w:cs="Calibri"/>
          <w:color w:val="1A1A1A"/>
        </w:rPr>
        <w:t>Data Science, Data Analysis, EDA, Feature Engineering, Data Pipelines, ETL, Power BI</w:t>
      </w:r>
    </w:p>
    <w:p w14:paraId="1E4ADF77" w14:textId="77777777" w:rsidR="002D37D5" w:rsidRDefault="00000000">
      <w:pPr>
        <w:spacing w:after="40" w:line="246" w:lineRule="auto"/>
      </w:pPr>
      <w:r>
        <w:rPr>
          <w:rFonts w:ascii="Calibri" w:eastAsia="Calibri" w:hAnsi="Calibri" w:cs="Calibri"/>
          <w:b/>
          <w:bCs/>
          <w:color w:val="1A1A1A"/>
        </w:rPr>
        <w:t xml:space="preserve">Full-Stack Development: </w:t>
      </w:r>
      <w:r>
        <w:rPr>
          <w:rFonts w:ascii="Calibri" w:eastAsia="Calibri" w:hAnsi="Calibri" w:cs="Calibri"/>
          <w:color w:val="1A1A1A"/>
        </w:rPr>
        <w:t>React, Next.js, Node.js, FastAPI, Flask, REST API Design, JWT Authentication &amp; Authorization, Tailwind CSS, Microservices</w:t>
      </w:r>
    </w:p>
    <w:p w14:paraId="396BA5DB" w14:textId="77777777" w:rsidR="002D37D5" w:rsidRDefault="00000000">
      <w:pPr>
        <w:spacing w:after="40" w:line="246" w:lineRule="auto"/>
      </w:pPr>
      <w:r>
        <w:rPr>
          <w:rFonts w:ascii="Calibri" w:eastAsia="Calibri" w:hAnsi="Calibri" w:cs="Calibri"/>
          <w:b/>
          <w:bCs/>
          <w:color w:val="1A1A1A"/>
        </w:rPr>
        <w:t xml:space="preserve">Data &amp; Databases: </w:t>
      </w:r>
      <w:r>
        <w:rPr>
          <w:rFonts w:ascii="Calibri" w:eastAsia="Calibri" w:hAnsi="Calibri" w:cs="Calibri"/>
          <w:color w:val="1A1A1A"/>
        </w:rPr>
        <w:t>PostgreSQL, MongoDB, SQL, Astropy, HEALPix</w:t>
      </w:r>
    </w:p>
    <w:p w14:paraId="71C6A34A" w14:textId="77777777" w:rsidR="002D37D5" w:rsidRDefault="00000000">
      <w:pPr>
        <w:spacing w:after="40" w:line="246" w:lineRule="auto"/>
      </w:pPr>
      <w:r>
        <w:rPr>
          <w:rFonts w:ascii="Calibri" w:eastAsia="Calibri" w:hAnsi="Calibri" w:cs="Calibri"/>
          <w:b/>
          <w:bCs/>
          <w:color w:val="1A1A1A"/>
        </w:rPr>
        <w:t xml:space="preserve">Cloud, DevOps &amp; Tools: </w:t>
      </w:r>
      <w:r>
        <w:rPr>
          <w:rFonts w:ascii="Calibri" w:eastAsia="Calibri" w:hAnsi="Calibri" w:cs="Calibri"/>
          <w:color w:val="1A1A1A"/>
        </w:rPr>
        <w:t>Azure (Blob Storage, Data Factory, OpenAI Service), Docker, CI/CD, Git/GitHub, Celery (Async Task Orchestration), Asynchronous Programming, Selenium</w:t>
      </w:r>
    </w:p>
    <w:p w14:paraId="6C733AD4" w14:textId="77777777" w:rsidR="002D37D5" w:rsidRDefault="00000000">
      <w:pPr>
        <w:pBdr>
          <w:bottom w:val="single" w:sz="6" w:space="2" w:color="1F6F78"/>
        </w:pBdr>
        <w:spacing w:before="200" w:after="65"/>
      </w:pPr>
      <w:r>
        <w:rPr>
          <w:rFonts w:ascii="Calibri" w:eastAsia="Calibri" w:hAnsi="Calibri" w:cs="Calibri"/>
          <w:b/>
          <w:bCs/>
          <w:color w:val="1F6F78"/>
          <w:sz w:val="22"/>
          <w:szCs w:val="22"/>
        </w:rPr>
        <w:t>EDUCATION</w:t>
      </w:r>
    </w:p>
    <w:p w14:paraId="1BA4B50E" w14:textId="77777777" w:rsidR="002D37D5" w:rsidRDefault="00000000">
      <w:pPr>
        <w:spacing w:after="25"/>
      </w:pPr>
      <w:r>
        <w:rPr>
          <w:rFonts w:ascii="Calibri" w:eastAsia="Calibri" w:hAnsi="Calibri" w:cs="Calibri"/>
          <w:b/>
          <w:bCs/>
          <w:color w:val="1A1A1A"/>
        </w:rPr>
        <w:t>B.Tech, Artificial Intelligence &amp; Data Science</w:t>
      </w:r>
    </w:p>
    <w:p w14:paraId="18C28C11" w14:textId="77777777" w:rsidR="002D37D5" w:rsidRDefault="00000000">
      <w:pPr>
        <w:spacing w:after="50"/>
      </w:pPr>
      <w:r>
        <w:rPr>
          <w:rFonts w:ascii="Calibri" w:eastAsia="Calibri" w:hAnsi="Calibri" w:cs="Calibri"/>
          <w:color w:val="444444"/>
        </w:rPr>
        <w:t>Velammal Engineering College, Chennai  |  2020–2024  |  CGPA: 8.88 / 10</w:t>
      </w:r>
    </w:p>
    <w:sectPr w:rsidR="002D37D5">
      <w:pgSz w:w="12240" w:h="15840"/>
      <w:pgMar w:top="500" w:right="640" w:bottom="500" w:left="6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EA5B58"/>
    <w:multiLevelType w:val="hybridMultilevel"/>
    <w:tmpl w:val="FF502AEC"/>
    <w:lvl w:ilvl="0" w:tplc="E858FAB2">
      <w:start w:val="1"/>
      <w:numFmt w:val="bullet"/>
      <w:lvlText w:val="●"/>
      <w:lvlJc w:val="left"/>
      <w:pPr>
        <w:ind w:left="720" w:hanging="360"/>
      </w:pPr>
    </w:lvl>
    <w:lvl w:ilvl="1" w:tplc="01F46BDA">
      <w:start w:val="1"/>
      <w:numFmt w:val="bullet"/>
      <w:lvlText w:val="○"/>
      <w:lvlJc w:val="left"/>
      <w:pPr>
        <w:ind w:left="1440" w:hanging="360"/>
      </w:pPr>
    </w:lvl>
    <w:lvl w:ilvl="2" w:tplc="F2B6DC80">
      <w:start w:val="1"/>
      <w:numFmt w:val="bullet"/>
      <w:lvlText w:val="■"/>
      <w:lvlJc w:val="left"/>
      <w:pPr>
        <w:ind w:left="2160" w:hanging="360"/>
      </w:pPr>
    </w:lvl>
    <w:lvl w:ilvl="3" w:tplc="D8B08964">
      <w:start w:val="1"/>
      <w:numFmt w:val="bullet"/>
      <w:lvlText w:val="●"/>
      <w:lvlJc w:val="left"/>
      <w:pPr>
        <w:ind w:left="2880" w:hanging="360"/>
      </w:pPr>
    </w:lvl>
    <w:lvl w:ilvl="4" w:tplc="55784CD0">
      <w:start w:val="1"/>
      <w:numFmt w:val="bullet"/>
      <w:lvlText w:val="○"/>
      <w:lvlJc w:val="left"/>
      <w:pPr>
        <w:ind w:left="3600" w:hanging="360"/>
      </w:pPr>
    </w:lvl>
    <w:lvl w:ilvl="5" w:tplc="4A5E47D0">
      <w:start w:val="1"/>
      <w:numFmt w:val="bullet"/>
      <w:lvlText w:val="■"/>
      <w:lvlJc w:val="left"/>
      <w:pPr>
        <w:ind w:left="4320" w:hanging="360"/>
      </w:pPr>
    </w:lvl>
    <w:lvl w:ilvl="6" w:tplc="5064A096">
      <w:start w:val="1"/>
      <w:numFmt w:val="bullet"/>
      <w:lvlText w:val="●"/>
      <w:lvlJc w:val="left"/>
      <w:pPr>
        <w:ind w:left="5040" w:hanging="360"/>
      </w:pPr>
    </w:lvl>
    <w:lvl w:ilvl="7" w:tplc="450EA6F2">
      <w:start w:val="1"/>
      <w:numFmt w:val="bullet"/>
      <w:lvlText w:val="●"/>
      <w:lvlJc w:val="left"/>
      <w:pPr>
        <w:ind w:left="5760" w:hanging="360"/>
      </w:pPr>
    </w:lvl>
    <w:lvl w:ilvl="8" w:tplc="3044EE0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52A17FC"/>
    <w:multiLevelType w:val="hybridMultilevel"/>
    <w:tmpl w:val="8E82BE0C"/>
    <w:lvl w:ilvl="0" w:tplc="54386614">
      <w:start w:val="1"/>
      <w:numFmt w:val="bullet"/>
      <w:lvlText w:val="•"/>
      <w:lvlJc w:val="left"/>
      <w:pPr>
        <w:ind w:left="320" w:hanging="220"/>
      </w:pPr>
    </w:lvl>
    <w:lvl w:ilvl="1" w:tplc="88640686">
      <w:numFmt w:val="decimal"/>
      <w:lvlText w:val=""/>
      <w:lvlJc w:val="left"/>
    </w:lvl>
    <w:lvl w:ilvl="2" w:tplc="A9B065C8">
      <w:numFmt w:val="decimal"/>
      <w:lvlText w:val=""/>
      <w:lvlJc w:val="left"/>
    </w:lvl>
    <w:lvl w:ilvl="3" w:tplc="216C84FA">
      <w:numFmt w:val="decimal"/>
      <w:lvlText w:val=""/>
      <w:lvlJc w:val="left"/>
    </w:lvl>
    <w:lvl w:ilvl="4" w:tplc="CE68E706">
      <w:numFmt w:val="decimal"/>
      <w:lvlText w:val=""/>
      <w:lvlJc w:val="left"/>
    </w:lvl>
    <w:lvl w:ilvl="5" w:tplc="92569A56">
      <w:numFmt w:val="decimal"/>
      <w:lvlText w:val=""/>
      <w:lvlJc w:val="left"/>
    </w:lvl>
    <w:lvl w:ilvl="6" w:tplc="671286A2">
      <w:numFmt w:val="decimal"/>
      <w:lvlText w:val=""/>
      <w:lvlJc w:val="left"/>
    </w:lvl>
    <w:lvl w:ilvl="7" w:tplc="7246656A">
      <w:numFmt w:val="decimal"/>
      <w:lvlText w:val=""/>
      <w:lvlJc w:val="left"/>
    </w:lvl>
    <w:lvl w:ilvl="8" w:tplc="F0B26734">
      <w:numFmt w:val="decimal"/>
      <w:lvlText w:val=""/>
      <w:lvlJc w:val="left"/>
    </w:lvl>
  </w:abstractNum>
  <w:num w:numId="1" w16cid:durableId="459342570">
    <w:abstractNumId w:val="0"/>
    <w:lvlOverride w:ilvl="0">
      <w:startOverride w:val="1"/>
    </w:lvlOverride>
  </w:num>
  <w:num w:numId="2" w16cid:durableId="185476261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7D5"/>
    <w:rsid w:val="00032506"/>
    <w:rsid w:val="002D37D5"/>
    <w:rsid w:val="006C7930"/>
    <w:rsid w:val="0097598D"/>
    <w:rsid w:val="00C9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0DDC1"/>
  <w15:docId w15:val="{94B66F3C-1B76-4C2F-84B1-43BFC3CB1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ithub.com/ManojDevarajulu/ZEN-AI-Referral-Fax-Extracto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ithub.com/ManojDevarajulu" TargetMode="External"/><Relationship Id="rId5" Type="http://schemas.openxmlformats.org/officeDocument/2006/relationships/hyperlink" Target="https://manojdevarajulu.c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806</Words>
  <Characters>4600</Characters>
  <Application>Microsoft Office Word</Application>
  <DocSecurity>0</DocSecurity>
  <Lines>38</Lines>
  <Paragraphs>10</Paragraphs>
  <ScaleCrop>false</ScaleCrop>
  <Company/>
  <LinksUpToDate>false</LinksUpToDate>
  <CharactersWithSpaces>5396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Manoj D</cp:lastModifiedBy>
  <cp:revision>5</cp:revision>
  <dcterms:created xsi:type="dcterms:W3CDTF">2026-08-06T05:38:00Z</dcterms:created>
  <dcterms:modified xsi:type="dcterms:W3CDTF">2026-08-06T05:40:00Z</dcterms:modified>
</cp:coreProperties>
</file>